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2" w:rsidRDefault="00C638D2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</w:p>
    <w:p w:rsidR="006E7582" w:rsidRDefault="006E7582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noProof/>
          <w:color w:val="385522"/>
          <w:spacing w:val="-2"/>
          <w:sz w:val="28"/>
          <w:lang w:val="en-IE" w:eastAsia="en-IE"/>
        </w:rPr>
      </w:pPr>
      <w:r>
        <w:rPr>
          <w:rFonts w:ascii="Arial" w:eastAsia="Arial" w:hAnsi="Arial"/>
          <w:b/>
          <w:noProof/>
          <w:color w:val="385522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1EC7B2" wp14:editId="43DFEF2D">
            <wp:simplePos x="0" y="0"/>
            <wp:positionH relativeFrom="column">
              <wp:posOffset>5282241</wp:posOffset>
            </wp:positionH>
            <wp:positionV relativeFrom="paragraph">
              <wp:posOffset>-300355</wp:posOffset>
            </wp:positionV>
            <wp:extent cx="1130300" cy="1629410"/>
            <wp:effectExtent l="0" t="0" r="0" b="8890"/>
            <wp:wrapNone/>
            <wp:docPr id="14" name="Picture 1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08">
        <w:rPr>
          <w:rFonts w:ascii="Arial" w:eastAsia="Arial" w:hAnsi="Arial"/>
          <w:b/>
          <w:color w:val="385522"/>
          <w:spacing w:val="-2"/>
          <w:sz w:val="28"/>
        </w:rPr>
        <w:t>St Cani</w:t>
      </w:r>
      <w:r w:rsidR="00046F1E">
        <w:rPr>
          <w:rFonts w:ascii="Arial" w:eastAsia="Arial" w:hAnsi="Arial"/>
          <w:b/>
          <w:color w:val="385522"/>
          <w:spacing w:val="-2"/>
          <w:sz w:val="28"/>
        </w:rPr>
        <w:t>ce’s Co-Ed Primary School</w:t>
      </w:r>
      <w:r w:rsidRPr="006E758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2C70" w:rsidRDefault="00046F1E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CE8DEBE" wp14:editId="4CB5F903">
                <wp:simplePos x="0" y="0"/>
                <wp:positionH relativeFrom="column">
                  <wp:posOffset>4942840</wp:posOffset>
                </wp:positionH>
                <wp:positionV relativeFrom="paragraph">
                  <wp:posOffset>209550</wp:posOffset>
                </wp:positionV>
                <wp:extent cx="439420" cy="274955"/>
                <wp:effectExtent l="0" t="0" r="1778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9.2pt;margin-top:16.5pt;width:34.6pt;height:21.6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F1rQ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" filled="f" stroked="f">
                <v:textbox inset="0,0,0,0">
                  <w:txbxContent>
                    <w:p w:rsidR="00922C70" w:rsidRDefault="00922C70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r</w:t>
      </w:r>
      <w:r w:rsidR="00630B38">
        <w:rPr>
          <w:rFonts w:ascii="Arial" w:eastAsia="Arial" w:hAnsi="Arial"/>
          <w:b/>
          <w:color w:val="385522"/>
          <w:sz w:val="28"/>
        </w:rPr>
        <w:t>espect of admissions to the 2024/25</w:t>
      </w:r>
      <w:r w:rsidR="00046F1E">
        <w:rPr>
          <w:rFonts w:ascii="Arial" w:eastAsia="Arial" w:hAnsi="Arial"/>
          <w:b/>
          <w:color w:val="385522"/>
          <w:sz w:val="28"/>
        </w:rPr>
        <w:t xml:space="preserve"> </w:t>
      </w:r>
      <w:r>
        <w:rPr>
          <w:rFonts w:ascii="Arial" w:eastAsia="Arial" w:hAnsi="Arial"/>
          <w:b/>
          <w:color w:val="385522"/>
          <w:sz w:val="28"/>
        </w:rPr>
        <w:t>school year</w:t>
      </w:r>
    </w:p>
    <w:p w:rsidR="009548A9" w:rsidRDefault="009548A9" w:rsidP="009548A9">
      <w:pPr>
        <w:spacing w:before="160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37EB2" w:rsidTr="00437EB2">
        <w:tc>
          <w:tcPr>
            <w:tcW w:w="9416" w:type="dxa"/>
          </w:tcPr>
          <w:p w:rsidR="00437EB2" w:rsidRDefault="00437EB2" w:rsidP="00437EB2">
            <w:pPr>
              <w:spacing w:before="160" w:line="293" w:lineRule="exact"/>
              <w:ind w:righ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copy of the school’s </w:t>
            </w:r>
            <w:r>
              <w:rPr>
                <w:rFonts w:ascii="Arial" w:eastAsia="Arial" w:hAnsi="Arial"/>
                <w:b/>
                <w:color w:val="000000"/>
              </w:rPr>
              <w:t xml:space="preserve">Admission Policy </w:t>
            </w:r>
            <w:r>
              <w:rPr>
                <w:rFonts w:ascii="Arial" w:eastAsia="Arial" w:hAnsi="Arial"/>
                <w:color w:val="000000"/>
              </w:rPr>
              <w:t xml:space="preserve">and the </w:t>
            </w:r>
            <w:r>
              <w:rPr>
                <w:rFonts w:ascii="Arial" w:eastAsia="Arial" w:hAnsi="Arial"/>
                <w:b/>
                <w:color w:val="000000"/>
              </w:rPr>
              <w:t xml:space="preserve">Application Form for Admission </w:t>
            </w:r>
            <w:r>
              <w:rPr>
                <w:rFonts w:ascii="Arial" w:eastAsia="Arial" w:hAnsi="Arial"/>
                <w:color w:val="000000"/>
              </w:rPr>
              <w:t xml:space="preserve">for the </w:t>
            </w:r>
            <w:r w:rsidR="00630B38">
              <w:rPr>
                <w:rFonts w:ascii="Arial" w:eastAsia="Arial" w:hAnsi="Arial"/>
                <w:color w:val="000000"/>
              </w:rPr>
              <w:t>year 2024/25</w:t>
            </w:r>
            <w:r>
              <w:rPr>
                <w:rFonts w:ascii="Arial" w:eastAsia="Arial" w:hAnsi="Arial"/>
                <w:color w:val="000000"/>
              </w:rPr>
              <w:t xml:space="preserve"> is available as follows: –</w:t>
            </w:r>
          </w:p>
          <w:p w:rsidR="00437EB2" w:rsidRDefault="00437EB2" w:rsidP="00437EB2">
            <w:pPr>
              <w:spacing w:before="195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download at:</w:t>
            </w:r>
            <w:r>
              <w:rPr>
                <w:rFonts w:ascii="Arial" w:eastAsia="Arial" w:hAnsi="Arial"/>
                <w:b/>
                <w:color w:val="FF0000"/>
                <w:u w:val="single"/>
              </w:rPr>
              <w:t xml:space="preserve"> www.stcanicesschool.ie</w:t>
            </w:r>
          </w:p>
          <w:p w:rsidR="00437EB2" w:rsidRDefault="00437EB2" w:rsidP="00437EB2">
            <w:pPr>
              <w:spacing w:before="204" w:after="31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 request: By emailing</w:t>
            </w:r>
            <w:r>
              <w:rPr>
                <w:rFonts w:ascii="Arial" w:eastAsia="Arial" w:hAnsi="Arial"/>
                <w:color w:val="FF0000"/>
              </w:rPr>
              <w:t xml:space="preserve"> mail@stcanicesschool.ie</w:t>
            </w:r>
            <w:r>
              <w:rPr>
                <w:rFonts w:ascii="Arial" w:eastAsia="Arial" w:hAnsi="Arial"/>
                <w:color w:val="000000"/>
              </w:rPr>
              <w:t xml:space="preserve"> or writing to:</w:t>
            </w:r>
            <w:r>
              <w:rPr>
                <w:rFonts w:ascii="Arial" w:eastAsia="Arial" w:hAnsi="Arial"/>
                <w:color w:val="FF0000"/>
              </w:rPr>
              <w:t xml:space="preserve"> St Canice’s School, </w:t>
            </w:r>
            <w:proofErr w:type="spellStart"/>
            <w:r>
              <w:rPr>
                <w:rFonts w:ascii="Arial" w:eastAsia="Arial" w:hAnsi="Arial"/>
                <w:color w:val="FF0000"/>
              </w:rPr>
              <w:t>Kilkenny</w:t>
            </w:r>
            <w:proofErr w:type="spellEnd"/>
            <w:r>
              <w:rPr>
                <w:rFonts w:ascii="Arial" w:eastAsia="Arial" w:hAnsi="Arial"/>
                <w:color w:val="FF0000"/>
              </w:rPr>
              <w:t>.</w:t>
            </w:r>
          </w:p>
          <w:p w:rsidR="00437EB2" w:rsidRDefault="00437EB2">
            <w:pPr>
              <w:spacing w:before="160" w:after="190" w:line="274" w:lineRule="exact"/>
              <w:textAlignment w:val="baseline"/>
              <w:rPr>
                <w:rFonts w:ascii="Arial" w:eastAsia="Arial" w:hAnsi="Arial"/>
                <w:b/>
                <w:color w:val="385522"/>
                <w:sz w:val="24"/>
              </w:rPr>
            </w:pPr>
          </w:p>
        </w:tc>
      </w:tr>
    </w:tbl>
    <w:p w:rsidR="00437EB2" w:rsidRDefault="00437EB2" w:rsidP="00407C08">
      <w:pPr>
        <w:spacing w:before="160" w:after="190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Part 1 – </w:t>
      </w:r>
      <w:r w:rsidR="00630B38">
        <w:rPr>
          <w:rFonts w:ascii="Arial" w:eastAsia="Arial" w:hAnsi="Arial"/>
          <w:b/>
          <w:color w:val="385522"/>
          <w:sz w:val="24"/>
        </w:rPr>
        <w:t>Admissions to the 2024/25</w:t>
      </w:r>
      <w:bookmarkStart w:id="0" w:name="_GoBack"/>
      <w:bookmarkEnd w:id="0"/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407C08" w:rsidRDefault="00407C08" w:rsidP="00407C08">
      <w:pPr>
        <w:spacing w:before="160" w:after="190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Dates for a</w:t>
      </w:r>
      <w:r w:rsidR="00630B38">
        <w:rPr>
          <w:rFonts w:ascii="Arial" w:eastAsia="Arial" w:hAnsi="Arial"/>
          <w:b/>
          <w:color w:val="385522"/>
          <w:sz w:val="24"/>
        </w:rPr>
        <w:t>dmission to the school year 2024/25</w:t>
      </w:r>
    </w:p>
    <w:p w:rsidR="00922C70" w:rsidRDefault="009C664F" w:rsidP="009548A9">
      <w:pPr>
        <w:spacing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</w:t>
      </w:r>
      <w:r w:rsidR="00046F1E">
        <w:rPr>
          <w:rFonts w:ascii="Arial" w:eastAsia="Arial" w:hAnsi="Arial"/>
          <w:color w:val="000000"/>
        </w:rPr>
        <w:t>admission to junior infants</w:t>
      </w:r>
    </w:p>
    <w:p w:rsidR="009548A9" w:rsidRDefault="009548A9" w:rsidP="009548A9">
      <w:pPr>
        <w:spacing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 w:rsidTr="00407C08">
        <w:trPr>
          <w:trHeight w:hRule="exact" w:val="56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22C70" w:rsidRDefault="009C664F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  <w:p w:rsidR="00407C08" w:rsidRDefault="00407C08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407C08" w:rsidRDefault="00407C08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8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/1/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 w:rsidTr="00407C08">
        <w:trPr>
          <w:trHeight w:hRule="exact" w:val="558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407C08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30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/1/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 w:rsidTr="00407C08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407C08">
            <w:pPr>
              <w:spacing w:after="16" w:line="279" w:lineRule="exact"/>
              <w:ind w:left="108"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14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/2/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1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/3/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</w:tbl>
    <w:p w:rsidR="00476CA4" w:rsidRDefault="00476CA4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Decision Dates for admission to the school year</w:t>
      </w:r>
      <w:r w:rsidR="00476CA4">
        <w:rPr>
          <w:rFonts w:ascii="Arial" w:eastAsia="Arial" w:hAnsi="Arial"/>
          <w:b/>
          <w:color w:val="385522"/>
          <w:sz w:val="24"/>
        </w:rPr>
        <w:t xml:space="preserve"> 2023-2024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special class which caters for children </w:t>
      </w:r>
      <w:r w:rsidR="00476CA4">
        <w:rPr>
          <w:rFonts w:ascii="Arial" w:eastAsia="Arial" w:hAnsi="Arial"/>
          <w:color w:val="000000"/>
        </w:rPr>
        <w:t>with A.S.D.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 w:rsidTr="00C638D2">
        <w:trPr>
          <w:trHeight w:hRule="exact" w:val="69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8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/1/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 w:rsidTr="00C638D2">
        <w:trPr>
          <w:trHeight w:hRule="exact" w:val="695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30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/1/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 w:rsidTr="00C638D2">
        <w:trPr>
          <w:trHeight w:hRule="exact" w:val="7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476C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9C664F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14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/2/</w:t>
            </w:r>
            <w:r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 w:rsidTr="00C638D2">
        <w:trPr>
          <w:trHeight w:hRule="exact" w:val="700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1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/3/</w:t>
            </w:r>
            <w:r w:rsidR="00C638D2">
              <w:rPr>
                <w:rFonts w:ascii="Arial" w:eastAsia="Arial" w:hAnsi="Arial"/>
                <w:color w:val="000000"/>
                <w:sz w:val="24"/>
              </w:rPr>
              <w:t>20</w:t>
            </w:r>
            <w:r w:rsidR="00630B38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</w:tbl>
    <w:p w:rsidR="00476CA4" w:rsidRDefault="00476CA4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Number of places being made available in the 2023/24</w:t>
      </w: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CD32B2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</w:t>
            </w:r>
            <w:r w:rsidR="00CD32B2">
              <w:rPr>
                <w:rFonts w:ascii="Arial" w:eastAsia="Arial" w:hAnsi="Arial"/>
                <w:color w:val="000000"/>
              </w:rPr>
              <w:t>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630B38" w:rsidP="00476C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75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CD32B2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 w:rsidR="00CD32B2">
              <w:rPr>
                <w:rFonts w:ascii="Arial" w:eastAsia="Arial" w:hAnsi="Arial"/>
                <w:color w:val="000000"/>
              </w:rPr>
              <w:t>Autism. ASD Specific Class</w:t>
            </w:r>
            <w:r>
              <w:rPr>
                <w:rFonts w:ascii="Arial" w:eastAsia="Arial" w:hAnsi="Arial"/>
                <w:color w:val="000000"/>
                <w:sz w:val="16"/>
              </w:rPr>
              <w:t>~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CD32B2" w:rsidP="00476C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</w:t>
            </w:r>
          </w:p>
        </w:tc>
      </w:tr>
    </w:tbl>
    <w:p w:rsidR="00922C70" w:rsidRDefault="00922C70">
      <w:pPr>
        <w:spacing w:after="237" w:line="20" w:lineRule="exact"/>
      </w:pPr>
    </w:p>
    <w:p w:rsidR="00922C70" w:rsidRDefault="009C664F" w:rsidP="009548A9">
      <w:pPr>
        <w:spacing w:line="317" w:lineRule="exact"/>
        <w:ind w:left="144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8"/>
        </w:rPr>
        <w:t xml:space="preserve">PART 2 </w:t>
      </w:r>
      <w:r>
        <w:rPr>
          <w:rFonts w:ascii="Arial" w:eastAsia="Arial" w:hAnsi="Arial"/>
          <w:b/>
          <w:color w:val="385522"/>
          <w:sz w:val="24"/>
        </w:rPr>
        <w:t xml:space="preserve">- Admissions to </w:t>
      </w:r>
      <w:r w:rsidRPr="00476CA4">
        <w:rPr>
          <w:rFonts w:ascii="Arial" w:eastAsia="Arial" w:hAnsi="Arial"/>
          <w:b/>
          <w:color w:val="385623" w:themeColor="accent6" w:themeShade="80"/>
          <w:sz w:val="24"/>
        </w:rPr>
        <w:t xml:space="preserve">the </w:t>
      </w:r>
      <w:r w:rsidR="00476CA4">
        <w:rPr>
          <w:rFonts w:ascii="Arial" w:eastAsia="Arial" w:hAnsi="Arial"/>
          <w:b/>
          <w:color w:val="385623" w:themeColor="accent6" w:themeShade="80"/>
          <w:sz w:val="24"/>
        </w:rPr>
        <w:t>2022</w:t>
      </w:r>
      <w:r w:rsidR="00476CA4" w:rsidRPr="00476CA4">
        <w:rPr>
          <w:rFonts w:ascii="Arial" w:eastAsia="Arial" w:hAnsi="Arial"/>
          <w:b/>
          <w:color w:val="385623" w:themeColor="accent6" w:themeShade="80"/>
          <w:sz w:val="24"/>
        </w:rPr>
        <w:t>-202</w:t>
      </w:r>
      <w:r w:rsidR="00476CA4">
        <w:rPr>
          <w:rFonts w:ascii="Arial" w:eastAsia="Arial" w:hAnsi="Arial"/>
          <w:b/>
          <w:color w:val="385623" w:themeColor="accent6" w:themeShade="80"/>
          <w:sz w:val="24"/>
        </w:rPr>
        <w:t>3</w:t>
      </w:r>
      <w:r w:rsidRPr="00476CA4">
        <w:rPr>
          <w:rFonts w:ascii="Arial" w:eastAsia="Arial" w:hAnsi="Arial"/>
          <w:b/>
          <w:color w:val="385623" w:themeColor="accent6" w:themeShade="8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p w:rsidR="00476CA4" w:rsidRDefault="00630B38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In respect of the 2023/24</w:t>
      </w:r>
      <w:r w:rsidR="00476CA4">
        <w:rPr>
          <w:rFonts w:ascii="Arial" w:eastAsia="Arial" w:hAnsi="Arial"/>
          <w:color w:val="000000"/>
          <w:spacing w:val="-3"/>
        </w:rPr>
        <w:t xml:space="preserve"> school year, the total number of applications for admission received by the school was </w:t>
      </w:r>
      <w:r>
        <w:rPr>
          <w:rFonts w:ascii="Arial" w:eastAsia="Arial" w:hAnsi="Arial"/>
          <w:b/>
          <w:color w:val="000000"/>
          <w:spacing w:val="-3"/>
        </w:rPr>
        <w:t>110</w:t>
      </w:r>
      <w:r w:rsidR="00476CA4">
        <w:rPr>
          <w:rFonts w:ascii="Arial" w:eastAsia="Arial" w:hAnsi="Arial"/>
          <w:color w:val="000000"/>
          <w:spacing w:val="-3"/>
        </w:rPr>
        <w:t>.</w:t>
      </w:r>
    </w:p>
    <w:p w:rsid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673"/>
        <w:gridCol w:w="4093"/>
        <w:gridCol w:w="2383"/>
        <w:gridCol w:w="2383"/>
      </w:tblGrid>
      <w:tr w:rsidR="00476CA4" w:rsidTr="00C638D2">
        <w:trPr>
          <w:trHeight w:val="373"/>
        </w:trPr>
        <w:tc>
          <w:tcPr>
            <w:tcW w:w="9532" w:type="dxa"/>
            <w:gridSpan w:val="4"/>
          </w:tcPr>
          <w:p w:rsidR="00476CA4" w:rsidRDefault="00476CA4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 for the 2022/23 school year:</w:t>
            </w:r>
          </w:p>
        </w:tc>
      </w:tr>
      <w:tr w:rsidR="00476CA4" w:rsidTr="00C638D2">
        <w:trPr>
          <w:trHeight w:val="421"/>
        </w:trPr>
        <w:tc>
          <w:tcPr>
            <w:tcW w:w="7149" w:type="dxa"/>
            <w:gridSpan w:val="3"/>
          </w:tcPr>
          <w:p w:rsidR="00476CA4" w:rsidRDefault="00476CA4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2383" w:type="dxa"/>
          </w:tcPr>
          <w:p w:rsidR="00476CA4" w:rsidRDefault="00476CA4" w:rsidP="00476CA4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75</w:t>
            </w:r>
          </w:p>
        </w:tc>
      </w:tr>
      <w:tr w:rsidR="005F61D9" w:rsidTr="00C638D2">
        <w:trPr>
          <w:trHeight w:val="413"/>
        </w:trPr>
        <w:tc>
          <w:tcPr>
            <w:tcW w:w="7149" w:type="dxa"/>
            <w:gridSpan w:val="3"/>
          </w:tcPr>
          <w:p w:rsidR="005F61D9" w:rsidRDefault="005F61D9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2383" w:type="dxa"/>
          </w:tcPr>
          <w:p w:rsidR="005F61D9" w:rsidRDefault="00630B38" w:rsidP="00476CA4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110</w:t>
            </w:r>
          </w:p>
        </w:tc>
      </w:tr>
      <w:tr w:rsidR="005F61D9" w:rsidTr="00C638D2">
        <w:trPr>
          <w:trHeight w:val="405"/>
        </w:trPr>
        <w:tc>
          <w:tcPr>
            <w:tcW w:w="9532" w:type="dxa"/>
            <w:gridSpan w:val="4"/>
          </w:tcPr>
          <w:p w:rsidR="005F61D9" w:rsidRDefault="005F61D9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Number of Offers made and accepted under each criteria: </w:t>
            </w:r>
          </w:p>
        </w:tc>
      </w:tr>
      <w:tr w:rsidR="005F61D9" w:rsidTr="00C638D2">
        <w:trPr>
          <w:trHeight w:val="424"/>
        </w:trPr>
        <w:tc>
          <w:tcPr>
            <w:tcW w:w="67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No.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Criterion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Made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Accepted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1. </w:t>
            </w:r>
          </w:p>
        </w:tc>
        <w:tc>
          <w:tcPr>
            <w:tcW w:w="4093" w:type="dxa"/>
          </w:tcPr>
          <w:p w:rsidR="005F61D9" w:rsidRDefault="005F61D9" w:rsidP="005F61D9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living in the parish   </w:t>
            </w:r>
          </w:p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63 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60 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2. 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with siblings attending the school </w:t>
            </w: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5</w:t>
            </w: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5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with siblings who previously attended the school. </w:t>
            </w: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</w:t>
            </w: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</w:t>
            </w:r>
            <w:r w:rsidR="005F61D9"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whose parents are past pupils of the school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0 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0 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4. </w:t>
            </w:r>
          </w:p>
        </w:tc>
        <w:tc>
          <w:tcPr>
            <w:tcW w:w="4093" w:type="dxa"/>
          </w:tcPr>
          <w:p w:rsidR="005F61D9" w:rsidRDefault="005F61D9" w:rsidP="005F61D9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All other applicants </w:t>
            </w:r>
          </w:p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20</w:t>
            </w:r>
          </w:p>
        </w:tc>
        <w:tc>
          <w:tcPr>
            <w:tcW w:w="2383" w:type="dxa"/>
          </w:tcPr>
          <w:p w:rsidR="005F61D9" w:rsidRPr="00E915B3" w:rsidRDefault="00630B38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9</w:t>
            </w:r>
          </w:p>
        </w:tc>
      </w:tr>
      <w:tr w:rsidR="005F61D9" w:rsidTr="003D7CF1">
        <w:tc>
          <w:tcPr>
            <w:tcW w:w="4766" w:type="dxa"/>
            <w:gridSpan w:val="2"/>
          </w:tcPr>
          <w:p w:rsidR="005F61D9" w:rsidRDefault="005F61D9" w:rsidP="005F61D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Total number of offers made </w:t>
            </w:r>
          </w:p>
          <w:p w:rsidR="005F61D9" w:rsidRDefault="005F61D9" w:rsidP="005F61D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  <w:tc>
          <w:tcPr>
            <w:tcW w:w="2383" w:type="dxa"/>
          </w:tcPr>
          <w:p w:rsidR="005F61D9" w:rsidRPr="00E915B3" w:rsidRDefault="009548A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89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75 </w:t>
            </w:r>
          </w:p>
        </w:tc>
      </w:tr>
      <w:tr w:rsidR="005F61D9" w:rsidTr="00C638D2">
        <w:trPr>
          <w:trHeight w:val="335"/>
        </w:trPr>
        <w:tc>
          <w:tcPr>
            <w:tcW w:w="4766" w:type="dxa"/>
            <w:gridSpan w:val="2"/>
          </w:tcPr>
          <w:p w:rsidR="005F61D9" w:rsidRDefault="005F61D9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4766" w:type="dxa"/>
            <w:gridSpan w:val="2"/>
          </w:tcPr>
          <w:p w:rsidR="005F61D9" w:rsidRPr="005F61D9" w:rsidRDefault="005F61D9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</w:rPr>
              <w:t xml:space="preserve">                 </w:t>
            </w:r>
            <w:r w:rsidR="00630B38">
              <w:rPr>
                <w:rFonts w:ascii="Arial" w:eastAsia="Arial" w:hAnsi="Arial"/>
                <w:b/>
                <w:color w:val="000000"/>
                <w:spacing w:val="-3"/>
              </w:rPr>
              <w:t>21</w:t>
            </w:r>
          </w:p>
        </w:tc>
      </w:tr>
    </w:tbl>
    <w:p w:rsidR="00476CA4" w:rsidRP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p w:rsidR="006E7582" w:rsidRDefault="00630B38" w:rsidP="006E7582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In respect of the 2023/24</w:t>
      </w:r>
      <w:r w:rsidR="006E7582">
        <w:rPr>
          <w:rFonts w:ascii="Arial" w:eastAsia="Arial" w:hAnsi="Arial"/>
          <w:color w:val="000000"/>
          <w:spacing w:val="-3"/>
        </w:rPr>
        <w:t xml:space="preserve"> school year, the total number of applications for admission received by the school was </w:t>
      </w:r>
      <w:r w:rsidR="006E7582">
        <w:rPr>
          <w:rFonts w:ascii="Arial" w:eastAsia="Arial" w:hAnsi="Arial"/>
          <w:b/>
          <w:color w:val="000000"/>
          <w:spacing w:val="-3"/>
        </w:rPr>
        <w:t>14</w:t>
      </w:r>
      <w:r w:rsidR="006E7582">
        <w:rPr>
          <w:rFonts w:ascii="Arial" w:eastAsia="Arial" w:hAnsi="Arial"/>
          <w:color w:val="000000"/>
          <w:spacing w:val="-3"/>
        </w:rPr>
        <w:t>.</w:t>
      </w:r>
    </w:p>
    <w:p w:rsidR="006E7582" w:rsidRDefault="006E7582" w:rsidP="006E7582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673"/>
        <w:gridCol w:w="4093"/>
        <w:gridCol w:w="2002"/>
        <w:gridCol w:w="381"/>
        <w:gridCol w:w="2383"/>
      </w:tblGrid>
      <w:tr w:rsidR="006E7582" w:rsidTr="00C638D2">
        <w:trPr>
          <w:trHeight w:val="371"/>
        </w:trPr>
        <w:tc>
          <w:tcPr>
            <w:tcW w:w="9532" w:type="dxa"/>
            <w:gridSpan w:val="5"/>
          </w:tcPr>
          <w:p w:rsidR="006E7582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</w:t>
            </w:r>
            <w:r w:rsidR="00630B38">
              <w:rPr>
                <w:rFonts w:ascii="Arial" w:eastAsia="Arial" w:hAnsi="Arial"/>
                <w:b/>
                <w:color w:val="000000"/>
              </w:rPr>
              <w:t xml:space="preserve"> to A.S.D. classes for the  2023/24</w:t>
            </w:r>
            <w:r>
              <w:rPr>
                <w:rFonts w:ascii="Arial" w:eastAsia="Arial" w:hAnsi="Arial"/>
                <w:b/>
                <w:color w:val="000000"/>
              </w:rPr>
              <w:t xml:space="preserve"> school year:</w:t>
            </w:r>
          </w:p>
        </w:tc>
      </w:tr>
      <w:tr w:rsidR="006E7582" w:rsidTr="006E7582">
        <w:tc>
          <w:tcPr>
            <w:tcW w:w="6768" w:type="dxa"/>
            <w:gridSpan w:val="3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2764" w:type="dxa"/>
            <w:gridSpan w:val="2"/>
          </w:tcPr>
          <w:p w:rsidR="006E7582" w:rsidRDefault="009548A9" w:rsidP="009548A9">
            <w:pPr>
              <w:spacing w:before="5" w:line="287" w:lineRule="exact"/>
              <w:ind w:right="288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       </w:t>
            </w:r>
            <w:r w:rsidR="006E7582">
              <w:rPr>
                <w:rFonts w:ascii="Arial" w:eastAsia="Arial" w:hAnsi="Arial"/>
                <w:color w:val="000000"/>
                <w:spacing w:val="-3"/>
              </w:rPr>
              <w:t xml:space="preserve">Junior Class </w:t>
            </w:r>
            <w:r w:rsidR="00C638D2">
              <w:rPr>
                <w:rFonts w:ascii="Arial" w:eastAsia="Arial" w:hAnsi="Arial"/>
                <w:color w:val="000000"/>
                <w:spacing w:val="-3"/>
              </w:rPr>
              <w:t xml:space="preserve"> </w:t>
            </w:r>
            <w:r w:rsidR="00630B38">
              <w:rPr>
                <w:rFonts w:ascii="Arial" w:eastAsia="Arial" w:hAnsi="Arial"/>
                <w:color w:val="000000"/>
                <w:spacing w:val="-3"/>
              </w:rPr>
              <w:t>3</w:t>
            </w:r>
          </w:p>
          <w:p w:rsidR="006E7582" w:rsidRDefault="006E7582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Middle Class 0</w:t>
            </w:r>
          </w:p>
          <w:p w:rsidR="006E7582" w:rsidRDefault="006E7582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Senior Class 0</w:t>
            </w:r>
          </w:p>
          <w:p w:rsidR="006E7582" w:rsidRDefault="006E7582" w:rsidP="009548A9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Total:            </w:t>
            </w:r>
            <w:r w:rsidR="00630B38">
              <w:rPr>
                <w:rFonts w:ascii="Arial" w:eastAsia="Arial" w:hAnsi="Arial"/>
                <w:color w:val="000000"/>
                <w:spacing w:val="-3"/>
              </w:rPr>
              <w:t>3</w:t>
            </w:r>
          </w:p>
        </w:tc>
      </w:tr>
      <w:tr w:rsidR="006E7582" w:rsidTr="00C638D2">
        <w:trPr>
          <w:trHeight w:val="449"/>
        </w:trPr>
        <w:tc>
          <w:tcPr>
            <w:tcW w:w="6768" w:type="dxa"/>
            <w:gridSpan w:val="3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2764" w:type="dxa"/>
            <w:gridSpan w:val="2"/>
          </w:tcPr>
          <w:p w:rsidR="006E7582" w:rsidRDefault="00630B38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8</w:t>
            </w:r>
          </w:p>
        </w:tc>
      </w:tr>
      <w:tr w:rsidR="006E7582" w:rsidTr="00C638D2">
        <w:trPr>
          <w:trHeight w:val="427"/>
        </w:trPr>
        <w:tc>
          <w:tcPr>
            <w:tcW w:w="9532" w:type="dxa"/>
            <w:gridSpan w:val="5"/>
          </w:tcPr>
          <w:p w:rsidR="006E7582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 xml:space="preserve">Number of Offers </w:t>
            </w:r>
            <w:r w:rsidR="00C63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received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:</w:t>
            </w: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 </w:t>
            </w:r>
          </w:p>
        </w:tc>
      </w:tr>
      <w:tr w:rsidR="006E7582" w:rsidTr="00C638D2">
        <w:trPr>
          <w:trHeight w:val="405"/>
        </w:trPr>
        <w:tc>
          <w:tcPr>
            <w:tcW w:w="673" w:type="dxa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No.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Criterion </w:t>
            </w:r>
          </w:p>
        </w:tc>
        <w:tc>
          <w:tcPr>
            <w:tcW w:w="2383" w:type="dxa"/>
            <w:gridSpan w:val="2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Made </w:t>
            </w:r>
          </w:p>
        </w:tc>
        <w:tc>
          <w:tcPr>
            <w:tcW w:w="2383" w:type="dxa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Accepted </w:t>
            </w:r>
          </w:p>
        </w:tc>
      </w:tr>
      <w:tr w:rsidR="006E7582" w:rsidTr="00610F83"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1. </w:t>
            </w:r>
          </w:p>
        </w:tc>
        <w:tc>
          <w:tcPr>
            <w:tcW w:w="4093" w:type="dxa"/>
          </w:tcPr>
          <w:p w:rsidR="006E7582" w:rsidRPr="009548A9" w:rsidRDefault="006E7582" w:rsidP="00610F83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transferring from a mainstream class within the school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418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lastRenderedPageBreak/>
              <w:t>2. 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from the parish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421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Siblings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630B38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83" w:type="dxa"/>
          </w:tcPr>
          <w:p w:rsidR="006E7582" w:rsidRPr="00E915B3" w:rsidRDefault="00630B38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6E7582" w:rsidTr="00C638D2">
        <w:trPr>
          <w:trHeight w:val="567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transferring from a mainstream class in another school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333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4. </w:t>
            </w:r>
          </w:p>
        </w:tc>
        <w:tc>
          <w:tcPr>
            <w:tcW w:w="4093" w:type="dxa"/>
          </w:tcPr>
          <w:p w:rsidR="006E7582" w:rsidRPr="009548A9" w:rsidRDefault="006E7582" w:rsidP="00610F83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Others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6E7582" w:rsidTr="00C638D2">
        <w:trPr>
          <w:trHeight w:val="336"/>
        </w:trPr>
        <w:tc>
          <w:tcPr>
            <w:tcW w:w="4766" w:type="dxa"/>
            <w:gridSpan w:val="2"/>
          </w:tcPr>
          <w:p w:rsidR="006E7582" w:rsidRDefault="006E7582" w:rsidP="009548A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Total number of offers made </w:t>
            </w:r>
          </w:p>
        </w:tc>
        <w:tc>
          <w:tcPr>
            <w:tcW w:w="2383" w:type="dxa"/>
            <w:gridSpan w:val="2"/>
          </w:tcPr>
          <w:p w:rsidR="006E7582" w:rsidRPr="00E915B3" w:rsidRDefault="00630B38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83" w:type="dxa"/>
          </w:tcPr>
          <w:p w:rsidR="006E7582" w:rsidRPr="00E915B3" w:rsidRDefault="00630B38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6E7582" w:rsidTr="00C638D2">
        <w:trPr>
          <w:trHeight w:val="327"/>
        </w:trPr>
        <w:tc>
          <w:tcPr>
            <w:tcW w:w="4766" w:type="dxa"/>
            <w:gridSpan w:val="2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4766" w:type="dxa"/>
            <w:gridSpan w:val="3"/>
          </w:tcPr>
          <w:p w:rsidR="006E7582" w:rsidRPr="009548A9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</w:rPr>
              <w:t xml:space="preserve">                </w:t>
            </w:r>
            <w:r w:rsidRPr="009548A9">
              <w:rPr>
                <w:rFonts w:ascii="Arial" w:eastAsia="Arial" w:hAnsi="Arial"/>
                <w:color w:val="000000"/>
                <w:spacing w:val="-3"/>
              </w:rPr>
              <w:t xml:space="preserve"> </w:t>
            </w:r>
            <w:r w:rsidR="00630B38">
              <w:rPr>
                <w:rFonts w:ascii="Arial" w:eastAsia="Arial" w:hAnsi="Arial"/>
                <w:color w:val="000000"/>
                <w:spacing w:val="-3"/>
              </w:rPr>
              <w:t>5</w:t>
            </w:r>
          </w:p>
        </w:tc>
      </w:tr>
    </w:tbl>
    <w:p w:rsidR="00922C70" w:rsidRDefault="00922C70">
      <w:pPr>
        <w:sectPr w:rsidR="00922C70" w:rsidSect="009548A9">
          <w:pgSz w:w="11904" w:h="16843"/>
          <w:pgMar w:top="851" w:right="1168" w:bottom="851" w:left="1276" w:header="720" w:footer="720" w:gutter="0"/>
          <w:cols w:space="720"/>
        </w:sectPr>
      </w:pPr>
    </w:p>
    <w:p w:rsidR="00D46AC6" w:rsidRDefault="00D46AC6" w:rsidP="009548A9"/>
    <w:sectPr w:rsidR="00D46AC6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20" w:rsidRDefault="00026020" w:rsidP="009C664F">
      <w:r>
        <w:separator/>
      </w:r>
    </w:p>
  </w:endnote>
  <w:endnote w:type="continuationSeparator" w:id="0">
    <w:p w:rsidR="00026020" w:rsidRDefault="00026020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20" w:rsidRDefault="00026020" w:rsidP="009C664F">
      <w:r>
        <w:separator/>
      </w:r>
    </w:p>
  </w:footnote>
  <w:footnote w:type="continuationSeparator" w:id="0">
    <w:p w:rsidR="00026020" w:rsidRDefault="00026020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0"/>
    <w:rsid w:val="00026020"/>
    <w:rsid w:val="00046F1E"/>
    <w:rsid w:val="00407C08"/>
    <w:rsid w:val="00437EB2"/>
    <w:rsid w:val="00476CA4"/>
    <w:rsid w:val="005F61D9"/>
    <w:rsid w:val="00630B38"/>
    <w:rsid w:val="006E7582"/>
    <w:rsid w:val="00852504"/>
    <w:rsid w:val="008B3FB2"/>
    <w:rsid w:val="00922C70"/>
    <w:rsid w:val="009548A9"/>
    <w:rsid w:val="009C664F"/>
    <w:rsid w:val="00A36C6A"/>
    <w:rsid w:val="00C638D2"/>
    <w:rsid w:val="00CD32B2"/>
    <w:rsid w:val="00D46AC6"/>
    <w:rsid w:val="00E915B3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NormalWeb">
    <w:name w:val="Normal (Web)"/>
    <w:basedOn w:val="Normal"/>
    <w:uiPriority w:val="99"/>
    <w:unhideWhenUsed/>
    <w:rsid w:val="00E915B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NormalWeb">
    <w:name w:val="Normal (Web)"/>
    <w:basedOn w:val="Normal"/>
    <w:uiPriority w:val="99"/>
    <w:unhideWhenUsed/>
    <w:rsid w:val="00E915B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2023-10-17T10:55:00Z</dcterms:created>
  <dcterms:modified xsi:type="dcterms:W3CDTF">2023-10-17T10:55:00Z</dcterms:modified>
</cp:coreProperties>
</file>